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4EC" w:rsidRPr="003C4E56" w:rsidRDefault="00ED34EC" w:rsidP="00ED34E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C4E56">
        <w:rPr>
          <w:rFonts w:ascii="Times New Roman" w:hAnsi="Times New Roman" w:cs="Times New Roman"/>
          <w:sz w:val="24"/>
          <w:szCs w:val="24"/>
        </w:rPr>
        <w:t xml:space="preserve">(1) Нравственность особенно нужна в современном мире. (2) Почему? (3) </w:t>
      </w:r>
      <w:proofErr w:type="gramStart"/>
      <w:r w:rsidRPr="003C4E56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3C4E56">
        <w:rPr>
          <w:rFonts w:ascii="Times New Roman" w:hAnsi="Times New Roman" w:cs="Times New Roman"/>
          <w:sz w:val="24"/>
          <w:szCs w:val="24"/>
        </w:rPr>
        <w:t xml:space="preserve"> ведь мы не замечаем, что живем в последние десятилетия в совершенно особом мире. (4) Мы с вами сейчас инопланетяне, и не заметили, как ими стали! (б)Изменились не мы, изменилась планета, на которой мы живем: стала маленькой, перенаселенной и чрезвычайно зависимой от нас.</w:t>
      </w:r>
      <w:r w:rsidRPr="003C4E56">
        <w:rPr>
          <w:rFonts w:ascii="Times New Roman" w:hAnsi="Times New Roman" w:cs="Times New Roman"/>
          <w:sz w:val="24"/>
          <w:szCs w:val="24"/>
        </w:rPr>
        <w:br/>
        <w:t>(б)</w:t>
      </w:r>
      <w:proofErr w:type="spellStart"/>
      <w:r w:rsidRPr="003C4E56">
        <w:rPr>
          <w:rFonts w:ascii="Times New Roman" w:hAnsi="Times New Roman" w:cs="Times New Roman"/>
          <w:sz w:val="24"/>
          <w:szCs w:val="24"/>
        </w:rPr>
        <w:t>Наиболыпей</w:t>
      </w:r>
      <w:proofErr w:type="spellEnd"/>
      <w:r w:rsidRPr="003C4E56">
        <w:rPr>
          <w:rFonts w:ascii="Times New Roman" w:hAnsi="Times New Roman" w:cs="Times New Roman"/>
          <w:sz w:val="24"/>
          <w:szCs w:val="24"/>
        </w:rPr>
        <w:t xml:space="preserve"> сложностью, ответственностью и драматизмом отличаются отношения человека к природе в силу «немоты» последней. (7)Мало того, разработка проблемы нравственного отношения к живой и «мертвой» природе даже не начиналась.</w:t>
      </w:r>
      <w:r w:rsidRPr="003C4E56">
        <w:rPr>
          <w:rFonts w:ascii="Times New Roman" w:hAnsi="Times New Roman" w:cs="Times New Roman"/>
          <w:sz w:val="24"/>
          <w:szCs w:val="24"/>
        </w:rPr>
        <w:br/>
        <w:t>(8)Мы говорим «человек и природа», «отношение человека к природе», то есть мы разделяем человека и природу. (9) Это глубоко ошибочно. (Ю)Человек не противостоит природе: он сам — неотделимая часть природы. (11)Но если «часть», то какая?</w:t>
      </w:r>
      <w:r w:rsidRPr="003C4E56">
        <w:rPr>
          <w:rFonts w:ascii="Times New Roman" w:hAnsi="Times New Roman" w:cs="Times New Roman"/>
          <w:sz w:val="24"/>
          <w:szCs w:val="24"/>
        </w:rPr>
        <w:br/>
        <w:t>(12)Отношение    к Земле, к Почве, к деревьям, к рекам, озерам, к источникам, к памятникам культуры, к собственному дому должно строиться на нравственной основе, на основе научного изучения целостности мироздания, мира как органического и разумного целого.</w:t>
      </w:r>
      <w:r w:rsidRPr="003C4E56">
        <w:rPr>
          <w:rFonts w:ascii="Times New Roman" w:hAnsi="Times New Roman" w:cs="Times New Roman"/>
          <w:sz w:val="24"/>
          <w:szCs w:val="24"/>
        </w:rPr>
        <w:br/>
        <w:t xml:space="preserve">(13)Древнерусская    культура вся пронизана нравственным началом. (14) Человек ощущал себя частью мира. (15) </w:t>
      </w:r>
      <w:proofErr w:type="gramStart"/>
      <w:r w:rsidRPr="003C4E5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C4E56">
        <w:rPr>
          <w:rFonts w:ascii="Times New Roman" w:hAnsi="Times New Roman" w:cs="Times New Roman"/>
          <w:sz w:val="24"/>
          <w:szCs w:val="24"/>
        </w:rPr>
        <w:t xml:space="preserve"> красном — восточном углу избы крестьянин вешал иконы — навстречу солнцу. (16) Изба была и храмом. (17) Церковная служба напоминала человеку об истории в ее тогдашнем понимании. (18) Его жизнь обладала высшим смыслом. (19) Отношение к земле-кормилице было религиозным: крестьянин исповедовался земле. (20) «Мать сыра земля!» (21) Она была для человека святыней. (22) Он почитал колодцы и родники. (23) На берегах рек происходили сговоры жениха и невесты. (24) Реке доверяли старые иконы: пускали их плыть вниз по течению. (25) Существовали чтимые рощи и деревья. (26)Служба на Троицу была службой всему живому: церковь украшали березками, пол устилали травой.</w:t>
      </w:r>
      <w:r w:rsidRPr="003C4E56">
        <w:rPr>
          <w:rFonts w:ascii="Times New Roman" w:hAnsi="Times New Roman" w:cs="Times New Roman"/>
          <w:sz w:val="24"/>
          <w:szCs w:val="24"/>
        </w:rPr>
        <w:br/>
        <w:t xml:space="preserve">(2 7)Литература была посвящена исключительно вопросам морали и мировоззрения. (28) Любимой книгой был </w:t>
      </w:r>
      <w:proofErr w:type="spellStart"/>
      <w:r w:rsidRPr="003C4E56">
        <w:rPr>
          <w:rFonts w:ascii="Times New Roman" w:hAnsi="Times New Roman" w:cs="Times New Roman"/>
          <w:sz w:val="24"/>
          <w:szCs w:val="24"/>
        </w:rPr>
        <w:t>Шестод-нев</w:t>
      </w:r>
      <w:proofErr w:type="spellEnd"/>
      <w:r w:rsidRPr="003C4E56">
        <w:rPr>
          <w:rFonts w:ascii="Times New Roman" w:hAnsi="Times New Roman" w:cs="Times New Roman"/>
          <w:sz w:val="24"/>
          <w:szCs w:val="24"/>
        </w:rPr>
        <w:t>, в котором воспевалась разумность всего происходящего в природе. (</w:t>
      </w:r>
      <w:proofErr w:type="gramStart"/>
      <w:r w:rsidRPr="003C4E56">
        <w:rPr>
          <w:rFonts w:ascii="Times New Roman" w:hAnsi="Times New Roman" w:cs="Times New Roman"/>
          <w:sz w:val="24"/>
          <w:szCs w:val="24"/>
        </w:rPr>
        <w:t>29)Природа</w:t>
      </w:r>
      <w:proofErr w:type="gramEnd"/>
      <w:r w:rsidRPr="003C4E56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C4E56">
        <w:rPr>
          <w:rFonts w:ascii="Times New Roman" w:hAnsi="Times New Roman" w:cs="Times New Roman"/>
          <w:sz w:val="24"/>
          <w:szCs w:val="24"/>
        </w:rPr>
        <w:t>Шестодневе</w:t>
      </w:r>
      <w:proofErr w:type="spellEnd"/>
      <w:r w:rsidRPr="003C4E56">
        <w:rPr>
          <w:rFonts w:ascii="Times New Roman" w:hAnsi="Times New Roman" w:cs="Times New Roman"/>
          <w:sz w:val="24"/>
          <w:szCs w:val="24"/>
        </w:rPr>
        <w:t xml:space="preserve"> описывалась как органическое целое. (ЗО)Это гимн разумности мироустройства.</w:t>
      </w:r>
      <w:r w:rsidRPr="003C4E56">
        <w:rPr>
          <w:rFonts w:ascii="Times New Roman" w:hAnsi="Times New Roman" w:cs="Times New Roman"/>
          <w:sz w:val="24"/>
          <w:szCs w:val="24"/>
        </w:rPr>
        <w:br/>
        <w:t>(31)Конечная цель человеческой деятельности — преображение мира. (32)Преображение следует понимать не в смысле изменения его лица — внешней переделки мира, а в смысле выявления в мире всего заложенного в нем разумного начала и освобождения этого разумного начала от мешающего ему зла, противоречащего этому разумному началу, его самовыявлению.</w:t>
      </w:r>
      <w:r w:rsidRPr="003C4E56">
        <w:rPr>
          <w:rFonts w:ascii="Times New Roman" w:hAnsi="Times New Roman" w:cs="Times New Roman"/>
          <w:sz w:val="24"/>
          <w:szCs w:val="24"/>
        </w:rPr>
        <w:br/>
        <w:t>(ЗЗ)Человек не может жить сиюминутными заботами, без ясной цели впереди.</w:t>
      </w:r>
      <w:r w:rsidRPr="003C4E56">
        <w:rPr>
          <w:rFonts w:ascii="Times New Roman" w:hAnsi="Times New Roman" w:cs="Times New Roman"/>
          <w:sz w:val="24"/>
          <w:szCs w:val="24"/>
        </w:rPr>
        <w:br/>
      </w:r>
      <w:r w:rsidRPr="003C4E56">
        <w:rPr>
          <w:rStyle w:val="a4"/>
          <w:rFonts w:ascii="Times New Roman" w:hAnsi="Times New Roman" w:cs="Times New Roman"/>
          <w:color w:val="333333"/>
          <w:sz w:val="24"/>
          <w:szCs w:val="24"/>
        </w:rPr>
        <w:t>(По Д.С. Лихачеву)</w:t>
      </w:r>
    </w:p>
    <w:p w:rsidR="00ED34EC" w:rsidRPr="004261F1" w:rsidRDefault="00ED34EC" w:rsidP="00ED34EC">
      <w:pPr>
        <w:spacing w:after="0" w:line="276" w:lineRule="auto"/>
        <w:ind w:left="-709" w:right="-471"/>
        <w:rPr>
          <w:rFonts w:ascii="Times New Roman" w:hAnsi="Times New Roman" w:cs="Times New Roman"/>
          <w:b/>
          <w:i/>
          <w:sz w:val="24"/>
          <w:szCs w:val="24"/>
        </w:rPr>
      </w:pPr>
    </w:p>
    <w:p w:rsidR="00E82A3F" w:rsidRDefault="00E82A3F">
      <w:bookmarkStart w:id="0" w:name="_GoBack"/>
      <w:bookmarkEnd w:id="0"/>
    </w:p>
    <w:sectPr w:rsidR="00E82A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674"/>
    <w:rsid w:val="00C51674"/>
    <w:rsid w:val="00E82A3F"/>
    <w:rsid w:val="00ED3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149CE1-C656-4DBA-A3F2-436BBA3A6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34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D34EC"/>
    <w:pPr>
      <w:spacing w:after="0" w:line="240" w:lineRule="auto"/>
    </w:pPr>
  </w:style>
  <w:style w:type="character" w:styleId="a4">
    <w:name w:val="Emphasis"/>
    <w:basedOn w:val="a0"/>
    <w:uiPriority w:val="20"/>
    <w:qFormat/>
    <w:rsid w:val="00ED34E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381</Words>
  <Characters>2174</Characters>
  <Application>Microsoft Office Word</Application>
  <DocSecurity>0</DocSecurity>
  <Lines>18</Lines>
  <Paragraphs>5</Paragraphs>
  <ScaleCrop>false</ScaleCrop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2018-11-30T14:09:00Z</dcterms:created>
  <dcterms:modified xsi:type="dcterms:W3CDTF">2018-11-30T14:09:00Z</dcterms:modified>
</cp:coreProperties>
</file>